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D3A2" w14:textId="6CED5447" w:rsidR="00FE058F" w:rsidRPr="009737D8" w:rsidRDefault="007F0F43" w:rsidP="00FE058F">
      <w:pPr>
        <w:pStyle w:val="ad"/>
        <w:spacing w:after="240"/>
        <w:contextualSpacing/>
        <w:jc w:val="both"/>
        <w:rPr>
          <w:lang w:val="ru-RU"/>
        </w:rPr>
      </w:pPr>
      <w:r w:rsidRPr="009737D8">
        <w:rPr>
          <w:lang w:val="ru-RU"/>
        </w:rPr>
        <w:t xml:space="preserve">«Кумтөр Голд Компани» ЖАК </w:t>
      </w:r>
      <w:r w:rsidR="00FE058F" w:rsidRPr="009737D8">
        <w:rPr>
          <w:lang w:val="ru-RU"/>
        </w:rPr>
        <w:t xml:space="preserve">Сизди </w:t>
      </w:r>
      <w:r w:rsidR="002D3033">
        <w:rPr>
          <w:lang w:val="ru-RU"/>
        </w:rPr>
        <w:t>л</w:t>
      </w:r>
      <w:r w:rsidR="002D3033" w:rsidRPr="002D3033">
        <w:rPr>
          <w:lang w:val="ru-RU"/>
        </w:rPr>
        <w:t>абораториялык жабдуулар</w:t>
      </w:r>
      <w:r w:rsidR="00EE4365">
        <w:rPr>
          <w:lang w:val="ru-RU"/>
        </w:rPr>
        <w:t>ды</w:t>
      </w:r>
      <w:r w:rsidR="002D3033" w:rsidRPr="002D3033">
        <w:rPr>
          <w:lang w:val="ru-RU"/>
        </w:rPr>
        <w:t>, сарпталуучу материалдар</w:t>
      </w:r>
      <w:r w:rsidR="00EE4365">
        <w:rPr>
          <w:lang w:val="ru-RU"/>
        </w:rPr>
        <w:t>ды</w:t>
      </w:r>
      <w:r w:rsidR="002D3033" w:rsidRPr="002D3033">
        <w:rPr>
          <w:lang w:val="ru-RU"/>
        </w:rPr>
        <w:t xml:space="preserve"> жана реактивдер</w:t>
      </w:r>
      <w:r w:rsidR="002D3033">
        <w:rPr>
          <w:lang w:val="ru-RU"/>
        </w:rPr>
        <w:t xml:space="preserve">ди </w:t>
      </w:r>
      <w:r w:rsidR="00FE058F" w:rsidRPr="009737D8">
        <w:rPr>
          <w:lang w:val="ru-RU"/>
        </w:rPr>
        <w:t>жеткир</w:t>
      </w:r>
      <w:r w:rsidR="008A6848" w:rsidRPr="009737D8">
        <w:rPr>
          <w:lang w:val="ru-RU"/>
        </w:rPr>
        <w:t>ип бер</w:t>
      </w:r>
      <w:r w:rsidR="00FE058F" w:rsidRPr="009737D8">
        <w:rPr>
          <w:lang w:val="ru-RU"/>
        </w:rPr>
        <w:t>үү боюнча баа сунуштарын сурап алуу процедурасына катышууга чакырат.</w:t>
      </w:r>
      <w:r w:rsidRPr="009737D8">
        <w:rPr>
          <w:lang w:val="ru-RU"/>
        </w:rPr>
        <w:t xml:space="preserve"> </w:t>
      </w:r>
    </w:p>
    <w:p w14:paraId="48F541AA" w14:textId="77777777" w:rsidR="00FE058F" w:rsidRPr="009737D8" w:rsidRDefault="00FE058F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6D1DC6B2" w14:textId="77777777" w:rsidR="002937B3" w:rsidRPr="009737D8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C2303A" w14:paraId="0562DF6F" w14:textId="77777777" w:rsidTr="00DE48DF">
        <w:trPr>
          <w:trHeight w:val="1331"/>
        </w:trPr>
        <w:tc>
          <w:tcPr>
            <w:tcW w:w="2335" w:type="dxa"/>
          </w:tcPr>
          <w:p w14:paraId="5938AB26" w14:textId="77777777" w:rsidR="00B323F5" w:rsidRPr="009737D8" w:rsidRDefault="00B323F5" w:rsidP="00DD3A56">
            <w:pPr>
              <w:tabs>
                <w:tab w:val="left" w:pos="-1440"/>
                <w:tab w:val="left" w:pos="-720"/>
              </w:tabs>
              <w:spacing w:before="120"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Товарлардын тизмеси:</w:t>
            </w:r>
          </w:p>
          <w:p w14:paraId="07CAE914" w14:textId="77777777" w:rsidR="009461E0" w:rsidRPr="009737D8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24A956D5" w14:textId="72ECBDAA" w:rsidR="00547C9D" w:rsidRDefault="00266779" w:rsidP="00DD3A56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before="120" w:line="240" w:lineRule="atLeast"/>
              <w:ind w:left="102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Лабораториялык жабдуулар</w:t>
            </w:r>
            <w:r w:rsidR="00B323F5" w:rsidRPr="009737D8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E63CDD">
              <w:rPr>
                <w:rFonts w:ascii="Times New Roman" w:hAnsi="Times New Roman" w:cs="Times New Roman"/>
                <w:lang w:val="ru-RU"/>
              </w:rPr>
              <w:t>4</w:t>
            </w:r>
            <w:r w:rsidR="000C59E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23F5" w:rsidRPr="009737D8">
              <w:rPr>
                <w:rFonts w:ascii="Times New Roman" w:hAnsi="Times New Roman" w:cs="Times New Roman"/>
                <w:lang w:val="ru-RU"/>
              </w:rPr>
              <w:t xml:space="preserve">лот (бөлүнүүчү лоттор) </w:t>
            </w:r>
          </w:p>
          <w:p w14:paraId="0C683D83" w14:textId="32F89B39" w:rsidR="00B323F5" w:rsidRDefault="00547C9D" w:rsidP="00547C9D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47C9D">
              <w:rPr>
                <w:rFonts w:ascii="Times New Roman" w:hAnsi="Times New Roman" w:cs="Times New Roman"/>
                <w:lang w:val="ru-RU"/>
              </w:rPr>
              <w:t xml:space="preserve">Лабораториялык материалдар жана сарпталуучу материалдар </w:t>
            </w:r>
            <w:r w:rsidR="00B323F5" w:rsidRPr="00547C9D">
              <w:rPr>
                <w:rFonts w:ascii="Times New Roman" w:hAnsi="Times New Roman" w:cs="Times New Roman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E63CDD">
              <w:rPr>
                <w:rFonts w:ascii="Times New Roman" w:hAnsi="Times New Roman" w:cs="Times New Roman"/>
                <w:lang w:val="ru-RU"/>
              </w:rPr>
              <w:t>8</w:t>
            </w:r>
            <w:r w:rsidR="00B323F5" w:rsidRPr="00547C9D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DE48DF" w:rsidRPr="00547C9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23F5" w:rsidRPr="00547C9D">
              <w:rPr>
                <w:rFonts w:ascii="Times New Roman" w:hAnsi="Times New Roman" w:cs="Times New Roman"/>
                <w:lang w:val="ru-RU"/>
              </w:rPr>
              <w:t>(бөлүнүүчү лоттор)</w:t>
            </w:r>
          </w:p>
          <w:p w14:paraId="7787958F" w14:textId="480811CD" w:rsidR="00547C9D" w:rsidRPr="000D6203" w:rsidRDefault="000D6203" w:rsidP="000D6203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6203">
              <w:rPr>
                <w:rFonts w:ascii="Times New Roman" w:hAnsi="Times New Roman" w:cs="Times New Roman"/>
                <w:lang w:val="ru-RU"/>
              </w:rPr>
              <w:t>Реактивдер жана стандарттар</w:t>
            </w:r>
            <w:r>
              <w:rPr>
                <w:rFonts w:ascii="Times New Roman" w:hAnsi="Times New Roman" w:cs="Times New Roman"/>
                <w:lang w:val="ru-RU"/>
              </w:rPr>
              <w:t xml:space="preserve"> – 15 лот (</w:t>
            </w:r>
            <w:r w:rsidRPr="00547C9D">
              <w:rPr>
                <w:rFonts w:ascii="Times New Roman" w:hAnsi="Times New Roman" w:cs="Times New Roman"/>
                <w:lang w:val="ru-RU"/>
              </w:rPr>
              <w:t>бөлүнүүчү лоттор)</w:t>
            </w:r>
          </w:p>
          <w:p w14:paraId="0E5C48D6" w14:textId="7623DB2B" w:rsidR="002B14A0" w:rsidRPr="009737D8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9737D8" w14:paraId="5987F468" w14:textId="77777777" w:rsidTr="00DE48DF">
        <w:trPr>
          <w:trHeight w:val="1196"/>
        </w:trPr>
        <w:tc>
          <w:tcPr>
            <w:tcW w:w="2335" w:type="dxa"/>
          </w:tcPr>
          <w:p w14:paraId="080BA701" w14:textId="57911D61" w:rsidR="00CE3E81" w:rsidRPr="009737D8" w:rsidRDefault="003F288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rStyle w:val="af"/>
                <w:lang w:val="ru-RU"/>
              </w:rPr>
              <w:t>Тапшыруу форматы:</w:t>
            </w:r>
          </w:p>
        </w:tc>
        <w:tc>
          <w:tcPr>
            <w:tcW w:w="7344" w:type="dxa"/>
          </w:tcPr>
          <w:p w14:paraId="421277BA" w14:textId="72975AAE" w:rsidR="00EA128D" w:rsidRPr="009737D8" w:rsidRDefault="00EA128D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Документтер мөөр басылып, PDF форматында берилиши керек.  </w:t>
            </w:r>
          </w:p>
        </w:tc>
      </w:tr>
      <w:tr w:rsidR="00CE3E81" w:rsidRPr="00C2303A" w14:paraId="2B5209A7" w14:textId="77777777" w:rsidTr="00C432DA">
        <w:trPr>
          <w:trHeight w:val="3896"/>
        </w:trPr>
        <w:tc>
          <w:tcPr>
            <w:tcW w:w="2335" w:type="dxa"/>
          </w:tcPr>
          <w:p w14:paraId="3347A20B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37D8">
              <w:rPr>
                <w:rFonts w:ascii="Times New Roman" w:hAnsi="Times New Roman" w:cs="Times New Roman"/>
                <w:b/>
                <w:bCs/>
              </w:rPr>
              <w:t>Сунуштарды</w:t>
            </w:r>
          </w:p>
          <w:p w14:paraId="5E204BBF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37D8">
              <w:rPr>
                <w:rFonts w:ascii="Times New Roman" w:hAnsi="Times New Roman" w:cs="Times New Roman"/>
                <w:b/>
                <w:bCs/>
              </w:rPr>
              <w:t>тапшыруу тартиби</w:t>
            </w:r>
          </w:p>
          <w:p w14:paraId="4FB831D1" w14:textId="77777777" w:rsidR="00CE3E81" w:rsidRPr="009737D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8F475D" w14:textId="25BB0A10" w:rsidR="00AB0B00" w:rsidRPr="009737D8" w:rsidRDefault="00AB0B00" w:rsidP="00C432DA">
            <w:p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>Эгерде тандоого катышуучулар мурда «Кумтөр Голд Компани» ЖАК үчүн товар жеткирүүнү ишке ашырышпаган болсо, анда төмөнкүлөрдү аткарышы керек:</w:t>
            </w:r>
          </w:p>
          <w:p w14:paraId="512C08F0" w14:textId="22398B7C" w:rsidR="001829F7" w:rsidRPr="009737D8" w:rsidRDefault="001829F7" w:rsidP="00C432DA">
            <w:pPr>
              <w:numPr>
                <w:ilvl w:val="0"/>
                <w:numId w:val="3"/>
              </w:num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 жана аккредитациядан өтүшү керек.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Документтерге шилтеме:</w:t>
            </w:r>
            <w:r w:rsidR="00383BCB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Pr="003C4CE9">
                <w:rPr>
                  <w:rStyle w:val="af0"/>
                  <w:rFonts w:ascii="Times New Roman" w:hAnsi="Times New Roman" w:cs="Times New Roman"/>
                  <w:lang w:val="ru-RU"/>
                </w:rPr>
                <w:t>https://www.kumtor.kg/ru/informacziya-dlya-postavshhikov/</w:t>
              </w:r>
            </w:hyperlink>
          </w:p>
          <w:p w14:paraId="685BF850" w14:textId="56C9A19A" w:rsidR="00811934" w:rsidRPr="009737D8" w:rsidRDefault="00383BCB" w:rsidP="00C432DA">
            <w:pPr>
              <w:numPr>
                <w:ilvl w:val="0"/>
                <w:numId w:val="3"/>
              </w:num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Конкурстун катышуучулары конкурстун талаптарына ылайык орус тилинде катышуу үчүн табыштаманы даярдап, талап кылынган документтердин көчүрмөлөрүн тиркеп, </w:t>
            </w:r>
            <w:r w:rsidR="00F97A09" w:rsidRPr="009737D8">
              <w:rPr>
                <w:rFonts w:ascii="Times New Roman" w:hAnsi="Times New Roman" w:cs="Times New Roman"/>
                <w:lang w:val="ru-RU"/>
              </w:rPr>
              <w:t xml:space="preserve">электрондук </w:t>
            </w:r>
            <w:r w:rsidR="00F97A09" w:rsidRPr="00AC4E62">
              <w:rPr>
                <w:rFonts w:ascii="Times New Roman" w:hAnsi="Times New Roman" w:cs="Times New Roman"/>
                <w:lang w:val="ru-RU"/>
              </w:rPr>
              <w:t xml:space="preserve">түрдө </w:t>
            </w:r>
            <w:hyperlink r:id="rId7" w:history="1">
              <w:r w:rsidR="00DD3A56" w:rsidRPr="003307D0">
                <w:rPr>
                  <w:rStyle w:val="af0"/>
                  <w:rFonts w:ascii="Times New Roman" w:hAnsi="Times New Roman" w:cs="Times New Roman"/>
                  <w:lang w:val="ru-RU"/>
                </w:rPr>
                <w:t>bek.myktybekuulu@kumtor.kg</w:t>
              </w:r>
            </w:hyperlink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электрондук дарегине 2026-жылдын </w:t>
            </w:r>
            <w:r w:rsidR="00C2303A" w:rsidRPr="00C2303A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181F91" w:rsidRPr="00AC4E62">
              <w:rPr>
                <w:rFonts w:ascii="Times New Roman" w:hAnsi="Times New Roman" w:cs="Times New Roman"/>
                <w:b/>
                <w:bCs/>
                <w:lang w:val="ky-KG"/>
              </w:rPr>
              <w:t>ию</w:t>
            </w:r>
            <w:r w:rsidR="00DD3A56">
              <w:rPr>
                <w:rFonts w:ascii="Times New Roman" w:hAnsi="Times New Roman" w:cs="Times New Roman"/>
                <w:b/>
                <w:bCs/>
                <w:lang w:val="ky-KG"/>
              </w:rPr>
              <w:t>л</w:t>
            </w:r>
            <w:r w:rsidR="00BE34F1">
              <w:rPr>
                <w:rFonts w:ascii="Times New Roman" w:hAnsi="Times New Roman" w:cs="Times New Roman"/>
                <w:b/>
                <w:bCs/>
                <w:lang w:val="ky-KG"/>
              </w:rPr>
              <w:t>у</w:t>
            </w:r>
            <w:r w:rsidR="00740EC1" w:rsidRPr="00AC4E6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саат 1</w:t>
            </w:r>
            <w:r w:rsidR="00DE48DF" w:rsidRPr="00DE48DF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:00гө чейин (Бишкек убактысы боюнча) жөнөтүү.</w:t>
            </w:r>
          </w:p>
        </w:tc>
      </w:tr>
      <w:tr w:rsidR="00873419" w:rsidRPr="00C2303A" w14:paraId="073C3681" w14:textId="77777777" w:rsidTr="00CE3E81">
        <w:tc>
          <w:tcPr>
            <w:tcW w:w="2335" w:type="dxa"/>
          </w:tcPr>
          <w:p w14:paraId="0549176D" w14:textId="6868FB42" w:rsidR="004D1121" w:rsidRPr="009737D8" w:rsidRDefault="006375FE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Катышууга т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абыштама т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нкү 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документтерди камтышы керек:</w:t>
            </w:r>
          </w:p>
        </w:tc>
        <w:tc>
          <w:tcPr>
            <w:tcW w:w="7344" w:type="dxa"/>
          </w:tcPr>
          <w:p w14:paraId="31DCF75E" w14:textId="77777777" w:rsidR="00971CF2" w:rsidRPr="009737D8" w:rsidRDefault="00971CF2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Жеткирип берүүчүлөрдү тандоого катышуу үчүн берилген коммерциялык сунуш төмөнкү документтерди камтышы керек:</w:t>
            </w:r>
          </w:p>
          <w:p w14:paraId="5C01545B" w14:textId="7FD3F3C6" w:rsidR="009461E0" w:rsidRPr="009737D8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AE5989" w:rsidRPr="009737D8">
              <w:rPr>
                <w:rFonts w:ascii="Times New Roman" w:hAnsi="Times New Roman" w:cs="Times New Roman"/>
                <w:lang w:val="ru-RU"/>
              </w:rPr>
              <w:t>Товардын аталышы;</w:t>
            </w:r>
          </w:p>
          <w:p w14:paraId="39BB908F" w14:textId="66B8081C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0202FD" w:rsidRPr="009737D8">
              <w:rPr>
                <w:rFonts w:ascii="Times New Roman" w:hAnsi="Times New Roman" w:cs="Times New Roman"/>
                <w:lang w:val="ky-KG"/>
              </w:rPr>
              <w:t xml:space="preserve">Техникалык сүрөттөмө (сүрөтү менен); </w:t>
            </w:r>
          </w:p>
          <w:p w14:paraId="2BDEF1AB" w14:textId="6458EBD6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8E0788" w:rsidRPr="009737D8">
              <w:rPr>
                <w:rFonts w:ascii="Times New Roman" w:hAnsi="Times New Roman" w:cs="Times New Roman"/>
                <w:lang w:val="ky-KG"/>
              </w:rPr>
              <w:t>Бардык салыктарды жана Сатып алуучунун кампасына чейин жеткирүүнү кошкондогу баа;</w:t>
            </w:r>
          </w:p>
          <w:p w14:paraId="1315E5C8" w14:textId="3A651CEE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>·       </w:t>
            </w:r>
            <w:r w:rsidR="009461E0"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06C27" w:rsidRPr="009737D8">
              <w:rPr>
                <w:rFonts w:ascii="Times New Roman" w:hAnsi="Times New Roman" w:cs="Times New Roman"/>
                <w:lang w:val="ky-KG"/>
              </w:rPr>
              <w:t>Жеткирип берүү мөөнөттөрү;</w:t>
            </w:r>
          </w:p>
          <w:p w14:paraId="4A1CE560" w14:textId="56A5FC5A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915713" w:rsidRPr="009737D8">
              <w:rPr>
                <w:rFonts w:ascii="Times New Roman" w:hAnsi="Times New Roman" w:cs="Times New Roman"/>
                <w:lang w:val="ky-KG"/>
              </w:rPr>
              <w:t xml:space="preserve">Төлөм шарттары; </w:t>
            </w:r>
          </w:p>
          <w:p w14:paraId="5E5FC68A" w14:textId="3D1C08A7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6844BF" w:rsidRPr="009737D8">
              <w:rPr>
                <w:rFonts w:ascii="Times New Roman" w:hAnsi="Times New Roman" w:cs="Times New Roman"/>
                <w:lang w:val="ky-KG"/>
              </w:rPr>
              <w:t>Коммерциялык сунуштун жарактуулук мөөнөтү — берилген күндөн тартып кеминде 30 календардык күн.</w:t>
            </w:r>
            <w:r w:rsidRPr="009737D8">
              <w:rPr>
                <w:rFonts w:ascii="Times New Roman" w:hAnsi="Times New Roman" w:cs="Times New Roman"/>
                <w:lang w:val="ky-KG"/>
              </w:rPr>
              <w:t>     </w:t>
            </w:r>
          </w:p>
          <w:p w14:paraId="60145636" w14:textId="4D2FDAB2" w:rsidR="004312C2" w:rsidRPr="009737D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41099" w:rsidRPr="00C2303A" w14:paraId="363591C7" w14:textId="77777777" w:rsidTr="00CE3E81">
        <w:tc>
          <w:tcPr>
            <w:tcW w:w="2335" w:type="dxa"/>
          </w:tcPr>
          <w:p w14:paraId="4B3D1462" w14:textId="77777777" w:rsidR="00124A3C" w:rsidRPr="009737D8" w:rsidRDefault="00124A3C" w:rsidP="00124A3C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9737D8">
              <w:t>Баалоо</w:t>
            </w:r>
            <w:r w:rsidRPr="009737D8">
              <w:rPr>
                <w:lang w:val="ky-KG"/>
              </w:rPr>
              <w:t xml:space="preserve"> </w:t>
            </w:r>
            <w:r w:rsidRPr="009737D8">
              <w:t>критерийлери:</w:t>
            </w:r>
          </w:p>
          <w:p w14:paraId="396488B8" w14:textId="06502236" w:rsidR="00241099" w:rsidRPr="009737D8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0DDC0AD" w14:textId="3C3DBA01" w:rsidR="00F448F7" w:rsidRPr="00AC4E62" w:rsidRDefault="00F448F7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AC4E62">
              <w:rPr>
                <w:lang w:val="ru-RU"/>
              </w:rPr>
              <w:t>Жеңүүчү катары техникалык тапшырмадагы товардын техникалык сүрөттөмөсүнө шайкеш келген жана эң төмөн бааны сунуштаган коммерциялык сунуш (КС) берген сунуш таанылат.</w:t>
            </w:r>
          </w:p>
        </w:tc>
      </w:tr>
      <w:tr w:rsidR="0089095C" w:rsidRPr="000C59E6" w14:paraId="3DDCD04F" w14:textId="77777777" w:rsidTr="00A60A18">
        <w:tc>
          <w:tcPr>
            <w:tcW w:w="9679" w:type="dxa"/>
            <w:gridSpan w:val="2"/>
          </w:tcPr>
          <w:p w14:paraId="2CCF09A2" w14:textId="5B3E69D9" w:rsidR="00B863B0" w:rsidRPr="006A577E" w:rsidRDefault="007600C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AC4E62">
              <w:rPr>
                <w:lang w:val="ru-RU"/>
              </w:rPr>
              <w:t>Сунуш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темасын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көрсөтүү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менен</w:t>
            </w:r>
            <w:r w:rsidRPr="00DE48DF">
              <w:rPr>
                <w:b/>
                <w:bCs/>
                <w:lang w:val="ru-RU"/>
              </w:rPr>
              <w:t xml:space="preserve"> 2026-</w:t>
            </w:r>
            <w:r w:rsidRPr="00AC4E62">
              <w:rPr>
                <w:b/>
                <w:bCs/>
                <w:lang w:val="ru-RU"/>
              </w:rPr>
              <w:t>жылдын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="00C2303A">
              <w:rPr>
                <w:b/>
                <w:bCs/>
              </w:rPr>
              <w:t>10</w:t>
            </w:r>
            <w:r w:rsidR="007D2F47" w:rsidRPr="00DE48DF">
              <w:rPr>
                <w:b/>
                <w:bCs/>
                <w:lang w:val="ru-RU"/>
              </w:rPr>
              <w:t>-</w:t>
            </w:r>
            <w:r w:rsidR="007D2F47" w:rsidRPr="00AC4E62">
              <w:rPr>
                <w:b/>
                <w:bCs/>
                <w:lang w:val="ru-RU"/>
              </w:rPr>
              <w:t>ию</w:t>
            </w:r>
            <w:r w:rsidR="00DD3A56">
              <w:rPr>
                <w:b/>
                <w:bCs/>
                <w:lang w:val="ru-RU"/>
              </w:rPr>
              <w:t>л</w:t>
            </w:r>
            <w:r w:rsidR="00BE34F1">
              <w:rPr>
                <w:b/>
                <w:bCs/>
                <w:lang w:val="ru-RU"/>
              </w:rPr>
              <w:t>у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Pr="00AC4E62">
              <w:rPr>
                <w:b/>
                <w:bCs/>
                <w:lang w:val="ru-RU"/>
              </w:rPr>
              <w:t>саат</w:t>
            </w:r>
            <w:r w:rsidRPr="00DE48DF">
              <w:rPr>
                <w:b/>
                <w:bCs/>
                <w:lang w:val="ru-RU"/>
              </w:rPr>
              <w:t xml:space="preserve"> 1</w:t>
            </w:r>
            <w:r w:rsidR="00DE48DF" w:rsidRPr="00DE48DF">
              <w:rPr>
                <w:b/>
                <w:bCs/>
                <w:lang w:val="ru-RU"/>
              </w:rPr>
              <w:t>7</w:t>
            </w:r>
            <w:r w:rsidRPr="00DE48DF">
              <w:rPr>
                <w:b/>
                <w:bCs/>
                <w:lang w:val="ru-RU"/>
              </w:rPr>
              <w:t>:00</w:t>
            </w:r>
            <w:r w:rsidRPr="00AC4E62">
              <w:rPr>
                <w:b/>
                <w:bCs/>
                <w:lang w:val="ru-RU"/>
              </w:rPr>
              <w:t>гө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Pr="00AC4E62">
              <w:rPr>
                <w:b/>
                <w:bCs/>
                <w:lang w:val="ru-RU"/>
              </w:rPr>
              <w:t>чейин</w:t>
            </w:r>
            <w:r w:rsidRPr="00DE48DF">
              <w:rPr>
                <w:b/>
                <w:bCs/>
                <w:lang w:val="ru-RU"/>
              </w:rPr>
              <w:t xml:space="preserve"> «</w:t>
            </w:r>
            <w:hyperlink r:id="rId8" w:history="1">
              <w:r w:rsidR="00DD3A56" w:rsidRPr="003307D0">
                <w:rPr>
                  <w:rStyle w:val="af0"/>
                  <w:lang w:val="ru-RU"/>
                </w:rPr>
                <w:t>bek.myktybekuulu@kumtor.kg</w:t>
              </w:r>
            </w:hyperlink>
            <w:r w:rsidRPr="00DE48DF">
              <w:rPr>
                <w:b/>
                <w:bCs/>
                <w:lang w:val="ru-RU"/>
              </w:rPr>
              <w:t>»</w:t>
            </w:r>
            <w:r w:rsidRPr="00DE48DF">
              <w:rPr>
                <w:lang w:val="ru-RU"/>
              </w:rPr>
              <w:t xml:space="preserve"> </w:t>
            </w:r>
            <w:r w:rsidR="005A5412"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электрондук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почтасына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жөнөтүү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керек</w:t>
            </w:r>
            <w:r w:rsidRPr="00DE48DF">
              <w:rPr>
                <w:lang w:val="ru-RU"/>
              </w:rPr>
              <w:t>.</w:t>
            </w:r>
          </w:p>
          <w:p w14:paraId="129D76A2" w14:textId="131FA63F" w:rsidR="000E13F0" w:rsidRPr="00DE48DF" w:rsidRDefault="000E13F0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C44F05" w:rsidRPr="00C2303A" w14:paraId="7F922E09" w14:textId="77777777" w:rsidTr="00FF192B">
        <w:trPr>
          <w:trHeight w:val="1151"/>
        </w:trPr>
        <w:tc>
          <w:tcPr>
            <w:tcW w:w="9679" w:type="dxa"/>
            <w:gridSpan w:val="2"/>
          </w:tcPr>
          <w:p w14:paraId="25654B50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lastRenderedPageBreak/>
              <w:t>Буйрутмачы келишимди ыйгаруу алдында каалаган же бардык сунуштарды кабыл алууга же</w:t>
            </w:r>
          </w:p>
          <w:p w14:paraId="3A06FDED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четке кагууга, ошондой эле тандоо процессин каалаган убакта токтотууга укуктуу жана бул</w:t>
            </w:r>
          </w:p>
          <w:p w14:paraId="21B0329B" w14:textId="394839F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үчүн катышуучулар алдында эч кандай милдеттенмелерди албайт.</w:t>
            </w:r>
          </w:p>
        </w:tc>
      </w:tr>
      <w:tr w:rsidR="00C44F05" w:rsidRPr="00C2303A" w14:paraId="6C07F3C7" w14:textId="77777777" w:rsidTr="00FF192B">
        <w:trPr>
          <w:trHeight w:val="539"/>
        </w:trPr>
        <w:tc>
          <w:tcPr>
            <w:tcW w:w="9679" w:type="dxa"/>
            <w:gridSpan w:val="2"/>
          </w:tcPr>
          <w:p w14:paraId="4BF0B2CB" w14:textId="436DE03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9737D8">
              <w:rPr>
                <w:rFonts w:eastAsia="Calibri"/>
                <w:lang w:val="ru-RU"/>
              </w:rPr>
              <w:t>Конкурстук сунуш расмий бланкта даярдалышы керек.</w:t>
            </w:r>
          </w:p>
        </w:tc>
      </w:tr>
      <w:tr w:rsidR="00C44F05" w:rsidRPr="00C2303A" w14:paraId="19323EC5" w14:textId="77777777" w:rsidTr="00FF192B">
        <w:trPr>
          <w:trHeight w:val="2501"/>
        </w:trPr>
        <w:tc>
          <w:tcPr>
            <w:tcW w:w="9679" w:type="dxa"/>
            <w:gridSpan w:val="2"/>
          </w:tcPr>
          <w:p w14:paraId="542F3DCC" w14:textId="560AECAF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Катышуучулар тарабынан көрсөтүлгөн мөөнөттөн кеч тапшырылган конкурс сунуштары кабыл алынбайт жана каралбайт. </w:t>
            </w:r>
          </w:p>
          <w:p w14:paraId="3362AA61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6B2F1AF6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Ар бир Катышуучу бир гана конкурс сунушун тапшыра алат.</w:t>
            </w:r>
          </w:p>
          <w:p w14:paraId="092A3366" w14:textId="4EB2019B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Конкурстук сунуштун мөөнөтү кеминде 30 календардык күн болушу керек.</w:t>
            </w:r>
          </w:p>
          <w:p w14:paraId="0B500DE8" w14:textId="3302966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Конкурстук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C2303A" w14:paraId="1550040D" w14:textId="77777777" w:rsidTr="00FF192B">
        <w:trPr>
          <w:trHeight w:val="809"/>
        </w:trPr>
        <w:tc>
          <w:tcPr>
            <w:tcW w:w="9679" w:type="dxa"/>
            <w:gridSpan w:val="2"/>
          </w:tcPr>
          <w:p w14:paraId="2A8A4399" w14:textId="0E2A0F23" w:rsidR="00222427" w:rsidRPr="009737D8" w:rsidRDefault="00222427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Бул конкурс боюнча бардык суроолор </w:t>
            </w:r>
            <w:hyperlink r:id="rId9" w:history="1">
              <w:r w:rsidRPr="009737D8">
                <w:rPr>
                  <w:rStyle w:val="af0"/>
                  <w:lang w:val="ru-RU"/>
                </w:rPr>
                <w:t>bek.myktybekuulu@kumtor.kg</w:t>
              </w:r>
            </w:hyperlink>
            <w:r w:rsidRPr="009737D8">
              <w:rPr>
                <w:lang w:val="ru-RU"/>
              </w:rPr>
              <w:t xml:space="preserve"> электрондук дарегине жөнөтүлүшү керек.</w:t>
            </w:r>
          </w:p>
        </w:tc>
      </w:tr>
      <w:tr w:rsidR="0089095C" w:rsidRPr="00C2303A" w14:paraId="58622274" w14:textId="77777777" w:rsidTr="00FF192B">
        <w:trPr>
          <w:trHeight w:val="971"/>
        </w:trPr>
        <w:tc>
          <w:tcPr>
            <w:tcW w:w="9679" w:type="dxa"/>
            <w:gridSpan w:val="2"/>
          </w:tcPr>
          <w:p w14:paraId="02CB9D67" w14:textId="4066833A" w:rsidR="002C41C6" w:rsidRPr="009737D8" w:rsidRDefault="002C41C6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Тандоонун шарттарын тактоо боюнча суроолор сунуштарды тапшыруунун акыркы мөөнөтүнөн 2 календардык күн мурун жөнөтүлүшү керек.</w:t>
            </w:r>
          </w:p>
        </w:tc>
      </w:tr>
    </w:tbl>
    <w:p w14:paraId="16FE8674" w14:textId="2C97E771" w:rsidR="00082007" w:rsidRPr="009737D8" w:rsidRDefault="00082007" w:rsidP="00CC2DD0">
      <w:pPr>
        <w:rPr>
          <w:rFonts w:ascii="Times New Roman" w:hAnsi="Times New Roman" w:cs="Times New Roman"/>
          <w:lang w:val="ru-RU"/>
        </w:rPr>
      </w:pPr>
    </w:p>
    <w:p w14:paraId="2C216CB5" w14:textId="7AD77BA9" w:rsidR="001D64CA" w:rsidRPr="009737D8" w:rsidRDefault="001D64CA" w:rsidP="001D64CA">
      <w:pPr>
        <w:spacing w:after="0"/>
        <w:rPr>
          <w:rFonts w:ascii="Times New Roman" w:hAnsi="Times New Roman" w:cs="Times New Roman"/>
          <w:lang w:val="ru-RU"/>
        </w:rPr>
      </w:pPr>
      <w:r w:rsidRPr="009737D8">
        <w:rPr>
          <w:rFonts w:ascii="Times New Roman" w:hAnsi="Times New Roman" w:cs="Times New Roman"/>
          <w:lang w:val="ru-RU"/>
        </w:rPr>
        <w:t>Тиркемелер:</w:t>
      </w:r>
    </w:p>
    <w:p w14:paraId="007523A8" w14:textId="02084791" w:rsidR="001D64CA" w:rsidRPr="009737D8" w:rsidRDefault="001D64CA" w:rsidP="001D64CA">
      <w:pPr>
        <w:pStyle w:val="a7"/>
        <w:numPr>
          <w:ilvl w:val="0"/>
          <w:numId w:val="5"/>
        </w:numPr>
        <w:tabs>
          <w:tab w:val="left" w:pos="-1440"/>
          <w:tab w:val="left" w:pos="-720"/>
        </w:tabs>
        <w:spacing w:after="0" w:line="240" w:lineRule="atLeast"/>
        <w:jc w:val="both"/>
        <w:rPr>
          <w:rFonts w:ascii="Times New Roman" w:hAnsi="Times New Roman" w:cs="Times New Roman"/>
          <w:lang w:val="ru-RU"/>
        </w:rPr>
      </w:pPr>
      <w:r w:rsidRPr="009737D8">
        <w:rPr>
          <w:rFonts w:ascii="Times New Roman" w:hAnsi="Times New Roman" w:cs="Times New Roman"/>
          <w:lang w:val="ru-RU"/>
        </w:rPr>
        <w:t>Товарлардын тизмеси.</w:t>
      </w:r>
    </w:p>
    <w:p w14:paraId="2F8AD2A1" w14:textId="233504E2" w:rsidR="003C6F9B" w:rsidRPr="009737D8" w:rsidRDefault="009737D8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9737D8">
        <w:rPr>
          <w:rFonts w:ascii="Times New Roman" w:hAnsi="Times New Roman" w:cs="Times New Roman"/>
          <w:lang w:val="ru-RU"/>
        </w:rPr>
        <w:t>Техническалык тапшырма.</w:t>
      </w:r>
    </w:p>
    <w:p w14:paraId="465EBA0C" w14:textId="45E932F4" w:rsidR="00024F67" w:rsidRPr="009737D8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737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9E"/>
    <w:multiLevelType w:val="multilevel"/>
    <w:tmpl w:val="98F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4"/>
  </w:num>
  <w:num w:numId="5" w16cid:durableId="1849444150">
    <w:abstractNumId w:val="1"/>
  </w:num>
  <w:num w:numId="6" w16cid:durableId="582960270">
    <w:abstractNumId w:val="3"/>
  </w:num>
  <w:num w:numId="7" w16cid:durableId="125049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02FD"/>
    <w:rsid w:val="00024F67"/>
    <w:rsid w:val="0004182F"/>
    <w:rsid w:val="00044086"/>
    <w:rsid w:val="000619C0"/>
    <w:rsid w:val="0006587F"/>
    <w:rsid w:val="00070B4E"/>
    <w:rsid w:val="00072BA1"/>
    <w:rsid w:val="00073D8B"/>
    <w:rsid w:val="00076582"/>
    <w:rsid w:val="00076A36"/>
    <w:rsid w:val="00077AFD"/>
    <w:rsid w:val="00082007"/>
    <w:rsid w:val="000925FD"/>
    <w:rsid w:val="000A53DF"/>
    <w:rsid w:val="000B1A67"/>
    <w:rsid w:val="000C0CF2"/>
    <w:rsid w:val="000C59E6"/>
    <w:rsid w:val="000D1A10"/>
    <w:rsid w:val="000D2848"/>
    <w:rsid w:val="000D6203"/>
    <w:rsid w:val="000E13F0"/>
    <w:rsid w:val="000F1C59"/>
    <w:rsid w:val="000F7383"/>
    <w:rsid w:val="00100A3D"/>
    <w:rsid w:val="001034B9"/>
    <w:rsid w:val="00111CBF"/>
    <w:rsid w:val="00124A3C"/>
    <w:rsid w:val="0012798D"/>
    <w:rsid w:val="001316A0"/>
    <w:rsid w:val="00132897"/>
    <w:rsid w:val="00137983"/>
    <w:rsid w:val="00145C8A"/>
    <w:rsid w:val="001655B2"/>
    <w:rsid w:val="00167A0E"/>
    <w:rsid w:val="00171AAF"/>
    <w:rsid w:val="00172671"/>
    <w:rsid w:val="00180B82"/>
    <w:rsid w:val="00181F91"/>
    <w:rsid w:val="001829F7"/>
    <w:rsid w:val="00190F87"/>
    <w:rsid w:val="001A0D68"/>
    <w:rsid w:val="001A3F60"/>
    <w:rsid w:val="001B7B9A"/>
    <w:rsid w:val="001C016E"/>
    <w:rsid w:val="001C0A65"/>
    <w:rsid w:val="001C0BD7"/>
    <w:rsid w:val="001C5894"/>
    <w:rsid w:val="001D64CA"/>
    <w:rsid w:val="00211BA4"/>
    <w:rsid w:val="002213AD"/>
    <w:rsid w:val="00221657"/>
    <w:rsid w:val="00222427"/>
    <w:rsid w:val="00227CCF"/>
    <w:rsid w:val="00233D0E"/>
    <w:rsid w:val="00235076"/>
    <w:rsid w:val="00241099"/>
    <w:rsid w:val="00241886"/>
    <w:rsid w:val="00241913"/>
    <w:rsid w:val="00253051"/>
    <w:rsid w:val="002648A8"/>
    <w:rsid w:val="00266779"/>
    <w:rsid w:val="00267482"/>
    <w:rsid w:val="00271DE3"/>
    <w:rsid w:val="0027227D"/>
    <w:rsid w:val="002735D8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41C6"/>
    <w:rsid w:val="002C524B"/>
    <w:rsid w:val="002D3033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3BCB"/>
    <w:rsid w:val="00391925"/>
    <w:rsid w:val="00391EB7"/>
    <w:rsid w:val="003945F4"/>
    <w:rsid w:val="003973D6"/>
    <w:rsid w:val="003B57C7"/>
    <w:rsid w:val="003C09A6"/>
    <w:rsid w:val="003C0CAE"/>
    <w:rsid w:val="003C4CE9"/>
    <w:rsid w:val="003C6A2E"/>
    <w:rsid w:val="003C6F9B"/>
    <w:rsid w:val="003D6CCB"/>
    <w:rsid w:val="003E2177"/>
    <w:rsid w:val="003F2880"/>
    <w:rsid w:val="003F3292"/>
    <w:rsid w:val="00406678"/>
    <w:rsid w:val="00410B8D"/>
    <w:rsid w:val="004118FE"/>
    <w:rsid w:val="0041309B"/>
    <w:rsid w:val="00420CCE"/>
    <w:rsid w:val="004312C2"/>
    <w:rsid w:val="00433974"/>
    <w:rsid w:val="00442D7D"/>
    <w:rsid w:val="004516D7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121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057A"/>
    <w:rsid w:val="00536931"/>
    <w:rsid w:val="00541DFA"/>
    <w:rsid w:val="00547C9D"/>
    <w:rsid w:val="00557A07"/>
    <w:rsid w:val="00560F0F"/>
    <w:rsid w:val="00562C6A"/>
    <w:rsid w:val="0057090A"/>
    <w:rsid w:val="00586042"/>
    <w:rsid w:val="005905B6"/>
    <w:rsid w:val="005917A5"/>
    <w:rsid w:val="005958DB"/>
    <w:rsid w:val="005A5412"/>
    <w:rsid w:val="005B2F92"/>
    <w:rsid w:val="005B3774"/>
    <w:rsid w:val="005C4D88"/>
    <w:rsid w:val="005D2EBE"/>
    <w:rsid w:val="005F1020"/>
    <w:rsid w:val="005F185C"/>
    <w:rsid w:val="005F1EBD"/>
    <w:rsid w:val="005F519B"/>
    <w:rsid w:val="0060153C"/>
    <w:rsid w:val="0060475E"/>
    <w:rsid w:val="006052B2"/>
    <w:rsid w:val="00626D6F"/>
    <w:rsid w:val="006347BD"/>
    <w:rsid w:val="006375FE"/>
    <w:rsid w:val="00661AAF"/>
    <w:rsid w:val="00661B00"/>
    <w:rsid w:val="006652B1"/>
    <w:rsid w:val="006656F2"/>
    <w:rsid w:val="00676A57"/>
    <w:rsid w:val="00680E27"/>
    <w:rsid w:val="00683DAF"/>
    <w:rsid w:val="006844BF"/>
    <w:rsid w:val="006970B0"/>
    <w:rsid w:val="006A1C22"/>
    <w:rsid w:val="006A577E"/>
    <w:rsid w:val="006E6E15"/>
    <w:rsid w:val="006E6EC2"/>
    <w:rsid w:val="006F02A2"/>
    <w:rsid w:val="006F3587"/>
    <w:rsid w:val="006F4A7F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0EC1"/>
    <w:rsid w:val="00741FBF"/>
    <w:rsid w:val="0074207C"/>
    <w:rsid w:val="00750DD3"/>
    <w:rsid w:val="007574A5"/>
    <w:rsid w:val="007600C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B262F"/>
    <w:rsid w:val="007B4F7A"/>
    <w:rsid w:val="007D2F47"/>
    <w:rsid w:val="007D587B"/>
    <w:rsid w:val="007E34AA"/>
    <w:rsid w:val="007F0F43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A6848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0788"/>
    <w:rsid w:val="008E4D44"/>
    <w:rsid w:val="008E7771"/>
    <w:rsid w:val="008F4C3C"/>
    <w:rsid w:val="008F68DC"/>
    <w:rsid w:val="0090122B"/>
    <w:rsid w:val="00904646"/>
    <w:rsid w:val="00906C27"/>
    <w:rsid w:val="00911375"/>
    <w:rsid w:val="00911B86"/>
    <w:rsid w:val="00915713"/>
    <w:rsid w:val="00921ECD"/>
    <w:rsid w:val="009234DA"/>
    <w:rsid w:val="00945039"/>
    <w:rsid w:val="009461E0"/>
    <w:rsid w:val="00954D28"/>
    <w:rsid w:val="00955178"/>
    <w:rsid w:val="0096701E"/>
    <w:rsid w:val="00971CF2"/>
    <w:rsid w:val="009737D8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91F8A"/>
    <w:rsid w:val="00AB0B00"/>
    <w:rsid w:val="00AB0CE9"/>
    <w:rsid w:val="00AB6ACD"/>
    <w:rsid w:val="00AC4E62"/>
    <w:rsid w:val="00AD1778"/>
    <w:rsid w:val="00AD42EE"/>
    <w:rsid w:val="00AD4EE0"/>
    <w:rsid w:val="00AD58EF"/>
    <w:rsid w:val="00AE28A1"/>
    <w:rsid w:val="00AE5989"/>
    <w:rsid w:val="00AF1C54"/>
    <w:rsid w:val="00AF2AD2"/>
    <w:rsid w:val="00AF305F"/>
    <w:rsid w:val="00B05196"/>
    <w:rsid w:val="00B0769C"/>
    <w:rsid w:val="00B26DC0"/>
    <w:rsid w:val="00B323F5"/>
    <w:rsid w:val="00B3621D"/>
    <w:rsid w:val="00B3653B"/>
    <w:rsid w:val="00B36C76"/>
    <w:rsid w:val="00B5106E"/>
    <w:rsid w:val="00B56DCB"/>
    <w:rsid w:val="00B755B0"/>
    <w:rsid w:val="00B82432"/>
    <w:rsid w:val="00B83D56"/>
    <w:rsid w:val="00B857EC"/>
    <w:rsid w:val="00B863B0"/>
    <w:rsid w:val="00B90F1E"/>
    <w:rsid w:val="00B96E79"/>
    <w:rsid w:val="00BA44B8"/>
    <w:rsid w:val="00BB52A5"/>
    <w:rsid w:val="00BC16C6"/>
    <w:rsid w:val="00BE21B5"/>
    <w:rsid w:val="00BE2D0D"/>
    <w:rsid w:val="00BE3021"/>
    <w:rsid w:val="00BE34F1"/>
    <w:rsid w:val="00BE4BD6"/>
    <w:rsid w:val="00C139DC"/>
    <w:rsid w:val="00C2303A"/>
    <w:rsid w:val="00C3501D"/>
    <w:rsid w:val="00C37361"/>
    <w:rsid w:val="00C432DA"/>
    <w:rsid w:val="00C43B78"/>
    <w:rsid w:val="00C44F05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06002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B0AEB"/>
    <w:rsid w:val="00DD2C68"/>
    <w:rsid w:val="00DD3A56"/>
    <w:rsid w:val="00DE28EE"/>
    <w:rsid w:val="00DE48DF"/>
    <w:rsid w:val="00DF1DB2"/>
    <w:rsid w:val="00DF54DB"/>
    <w:rsid w:val="00E0337A"/>
    <w:rsid w:val="00E13553"/>
    <w:rsid w:val="00E168DD"/>
    <w:rsid w:val="00E341E0"/>
    <w:rsid w:val="00E34396"/>
    <w:rsid w:val="00E424F8"/>
    <w:rsid w:val="00E42854"/>
    <w:rsid w:val="00E47C0B"/>
    <w:rsid w:val="00E527A0"/>
    <w:rsid w:val="00E63CDD"/>
    <w:rsid w:val="00E757CC"/>
    <w:rsid w:val="00E83FDA"/>
    <w:rsid w:val="00E87B9B"/>
    <w:rsid w:val="00E9050C"/>
    <w:rsid w:val="00E96B0F"/>
    <w:rsid w:val="00EA00BD"/>
    <w:rsid w:val="00EA128D"/>
    <w:rsid w:val="00EA5FCB"/>
    <w:rsid w:val="00ED2D0E"/>
    <w:rsid w:val="00ED3923"/>
    <w:rsid w:val="00EE4365"/>
    <w:rsid w:val="00EE4871"/>
    <w:rsid w:val="00EF0D8F"/>
    <w:rsid w:val="00F04FD0"/>
    <w:rsid w:val="00F23246"/>
    <w:rsid w:val="00F2372C"/>
    <w:rsid w:val="00F27751"/>
    <w:rsid w:val="00F36EE5"/>
    <w:rsid w:val="00F448F7"/>
    <w:rsid w:val="00F67586"/>
    <w:rsid w:val="00F72D25"/>
    <w:rsid w:val="00F76BB7"/>
    <w:rsid w:val="00F81839"/>
    <w:rsid w:val="00F846A4"/>
    <w:rsid w:val="00F8664B"/>
    <w:rsid w:val="00F97A09"/>
    <w:rsid w:val="00FB5537"/>
    <w:rsid w:val="00FC7B30"/>
    <w:rsid w:val="00FE058F"/>
    <w:rsid w:val="00FE5E69"/>
    <w:rsid w:val="00FF192B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mtorkg-my.sharepoint.com/personal/alina_suerkulova_kumtor_kg/Documents/Documents/bek.myktybekuulu@kumtor.kg" TargetMode="External"/><Relationship Id="rId3" Type="http://schemas.openxmlformats.org/officeDocument/2006/relationships/styles" Target="styles.xml"/><Relationship Id="rId7" Type="http://schemas.openxmlformats.org/officeDocument/2006/relationships/hyperlink" Target="https://kumtorkg-my.sharepoint.com/personal/alina_suerkulova_kumtor_kg/Documents/Documents/bek.myktybekuulu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k.myktybekuulu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5</cp:revision>
  <dcterms:created xsi:type="dcterms:W3CDTF">2026-06-25T08:29:00Z</dcterms:created>
  <dcterms:modified xsi:type="dcterms:W3CDTF">2026-06-30T03:46:00Z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